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40 TUY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CHIÊU Facebook 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ổ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ừ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ngu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ồ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giúp các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rõ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facebook 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áp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cho kinh doanh online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Facebook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nay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x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kh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u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online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Vi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Nam. Facebook là kênh kinh doanh online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đang 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ng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Facebook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qu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a facebook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qu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Trong Facebook có 1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quan tr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m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hay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inherit" w:eastAsia="Times New Roman" w:hAnsi="inherit" w:cs="Times New Roman"/>
          <w:b/>
          <w:bCs/>
          <w:color w:val="1D2129"/>
          <w:sz w:val="26"/>
          <w:szCs w:val="26"/>
        </w:rPr>
        <w:t>Edgerank và Reach .</w:t>
      </w:r>
    </w:p>
    <w:p w:rsidR="00494158" w:rsidRPr="00494158" w:rsidRDefault="00494158" w:rsidP="00494158">
      <w:pPr>
        <w:shd w:val="clear" w:color="auto" w:fill="FFFFFF"/>
        <w:spacing w:before="780" w:after="420" w:line="570" w:lineRule="atLeast"/>
        <w:outlineLvl w:val="1"/>
        <w:rPr>
          <w:rFonts w:ascii="Georgia" w:eastAsia="Times New Roman" w:hAnsi="Georgia" w:cs="Times New Roman"/>
          <w:color w:val="1D2129"/>
          <w:sz w:val="54"/>
          <w:szCs w:val="54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54"/>
          <w:szCs w:val="54"/>
        </w:rPr>
        <w:t>Tìm hiểu về thuật toán Edgerank của Facebook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inherit" w:eastAsia="Times New Roman" w:hAnsi="inherit" w:cs="Times New Roman"/>
          <w:i/>
          <w:iCs/>
          <w:color w:val="1D2129"/>
          <w:sz w:val="26"/>
          <w:szCs w:val="26"/>
        </w:rPr>
        <w:t>Làm Facebook Marketing thì bạn không thể không biết đến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inherit" w:eastAsia="Times New Roman" w:hAnsi="inherit" w:cs="Times New Roman"/>
          <w:b/>
          <w:bCs/>
          <w:i/>
          <w:iCs/>
          <w:color w:val="1D2129"/>
          <w:sz w:val="26"/>
          <w:szCs w:val="26"/>
        </w:rPr>
        <w:t>thuật toán Edgerank Facebook</w:t>
      </w:r>
      <w:r w:rsidRPr="00494158">
        <w:rPr>
          <w:rFonts w:ascii="inherit" w:eastAsia="Times New Roman" w:hAnsi="inherit" w:cs="Times New Roman"/>
          <w:i/>
          <w:iCs/>
          <w:color w:val="1D2129"/>
          <w:sz w:val="26"/>
          <w:szCs w:val="26"/>
        </w:rPr>
        <w:t>. Một trong những thuật toán vô cùng quan trọng đối với Facebook. Cũng là nhân tố rất quan trọng mà các Marketer phải biết.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Ở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vi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y, PA Marketing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gi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thi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cho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õ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Edgerank.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ở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quan tr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kh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Marketer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õ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.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ch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ừ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nghe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quan tr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y.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nh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!</w:t>
      </w:r>
    </w:p>
    <w:p w:rsidR="00494158" w:rsidRPr="00494158" w:rsidRDefault="00494158" w:rsidP="00494158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>1.Thuật toán Edgerank Facebook là gì?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Segoe UI Symbol" w:eastAsia="Times New Roman" w:hAnsi="Segoe UI Symbol" w:cs="Segoe UI Symbol"/>
          <w:color w:val="1D2129"/>
          <w:sz w:val="27"/>
          <w:szCs w:val="27"/>
        </w:rPr>
        <w:t>📷</w:t>
      </w:r>
      <w:r w:rsidRPr="00494158">
        <w:rPr>
          <w:rFonts w:ascii="inherit" w:eastAsia="Times New Roman" w:hAnsi="inherit" w:cs="Times New Roman"/>
          <w:i/>
          <w:iCs/>
          <w:color w:val="1D2129"/>
          <w:sz w:val="26"/>
          <w:szCs w:val="26"/>
        </w:rPr>
        <w:t>Edgerank Facebook là gì?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Edgerank không ph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Facebook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i.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quan tr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ng.</w:t>
      </w:r>
    </w:p>
    <w:p w:rsidR="00494158" w:rsidRPr="00494158" w:rsidRDefault="00494158" w:rsidP="00494158">
      <w:pPr>
        <w:numPr>
          <w:ilvl w:val="0"/>
          <w:numId w:val="17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Nó quy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t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dung xu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Newsfeed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Facebook.</w:t>
      </w:r>
    </w:p>
    <w:p w:rsidR="00494158" w:rsidRPr="00494158" w:rsidRDefault="00494158" w:rsidP="00494158">
      <w:pPr>
        <w:numPr>
          <w:ilvl w:val="0"/>
          <w:numId w:val="17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Quy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t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,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dung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Newsfeed.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Mà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bi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t, Newsfeed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1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i.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ng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tin,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dung ti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ỗ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gi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.</w:t>
      </w:r>
    </w:p>
    <w:p w:rsidR="00494158" w:rsidRPr="00494158" w:rsidRDefault="00494158" w:rsidP="00494158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lastRenderedPageBreak/>
        <w:t>2.Các biến sử dụng trong thuật toán Edgerank 1.0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Edgerank Facebook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3 bi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nh:</w:t>
      </w:r>
    </w:p>
    <w:p w:rsidR="00494158" w:rsidRPr="00494158" w:rsidRDefault="00494158" w:rsidP="00494158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>Weight: Trọng số tương tác.</w:t>
      </w:r>
    </w:p>
    <w:p w:rsidR="00494158" w:rsidRPr="00494158" w:rsidRDefault="00494158" w:rsidP="00494158">
      <w:pPr>
        <w:numPr>
          <w:ilvl w:val="0"/>
          <w:numId w:val="18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ỗ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Fanpage hay Profile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x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ng.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ng.</w:t>
      </w:r>
    </w:p>
    <w:p w:rsidR="00494158" w:rsidRPr="00494158" w:rsidRDefault="00494158" w:rsidP="00494158">
      <w:pPr>
        <w:numPr>
          <w:ilvl w:val="0"/>
          <w:numId w:val="18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Facebook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ra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gi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kh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ch quan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qu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Post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a Fanpage. Qua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ra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gi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x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ng,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m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ưở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ổ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n,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k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Post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ng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 cao. Kh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ỉ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x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ri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ng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hay text.</w:t>
      </w:r>
    </w:p>
    <w:p w:rsidR="00494158" w:rsidRPr="00494158" w:rsidRDefault="00494158" w:rsidP="00494158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>Affinity: Điểm số lôi cuốn- sự thân thuộc.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Đi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ngh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:</w:t>
      </w:r>
    </w:p>
    <w:p w:rsidR="00494158" w:rsidRPr="00494158" w:rsidRDefault="00494158" w:rsidP="00494158">
      <w:pPr>
        <w:numPr>
          <w:ilvl w:val="0"/>
          <w:numId w:val="19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Facebook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x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Newsfeed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quan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Facebook kh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c: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è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, anh em,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,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…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.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xuy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c: Comment, Like, Share.</w:t>
      </w:r>
    </w:p>
    <w:p w:rsidR="00494158" w:rsidRPr="00494158" w:rsidRDefault="00494158" w:rsidP="00494158">
      <w:pPr>
        <w:numPr>
          <w:ilvl w:val="0"/>
          <w:numId w:val="19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quan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kh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Post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xu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Newsfeed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u.</w:t>
      </w:r>
    </w:p>
    <w:p w:rsidR="00494158" w:rsidRPr="00494158" w:rsidRDefault="00494158" w:rsidP="00494158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>Time- Decay: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Bi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Edgerank Facebook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gi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vi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c:</w:t>
      </w:r>
    </w:p>
    <w:p w:rsidR="00494158" w:rsidRPr="00494158" w:rsidRDefault="00494158" w:rsidP="00494158">
      <w:pPr>
        <w:numPr>
          <w:ilvl w:val="0"/>
          <w:numId w:val="20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tin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i-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tin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Time- Decay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cao.</w:t>
      </w:r>
    </w:p>
    <w:p w:rsidR="00494158" w:rsidRPr="00494158" w:rsidRDefault="00494158" w:rsidP="00494158">
      <w:pPr>
        <w:numPr>
          <w:ilvl w:val="0"/>
          <w:numId w:val="20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i,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ng tin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-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Time- Decay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Segoe UI Symbol" w:eastAsia="Times New Roman" w:hAnsi="Segoe UI Symbol" w:cs="Segoe UI Symbol"/>
          <w:i/>
          <w:iCs/>
          <w:color w:val="1D2129"/>
          <w:sz w:val="27"/>
          <w:szCs w:val="27"/>
        </w:rPr>
        <w:t>📷</w:t>
      </w:r>
      <w:r w:rsidRPr="00494158">
        <w:rPr>
          <w:rFonts w:ascii="inherit" w:eastAsia="Times New Roman" w:hAnsi="inherit" w:cs="Times New Roman"/>
          <w:i/>
          <w:iCs/>
          <w:color w:val="1D2129"/>
          <w:sz w:val="26"/>
          <w:szCs w:val="26"/>
        </w:rPr>
        <w:t>Biến số trong thuật toán Edgerank</w:t>
      </w:r>
    </w:p>
    <w:p w:rsidR="00494158" w:rsidRPr="00494158" w:rsidRDefault="00494158" w:rsidP="00494158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lastRenderedPageBreak/>
        <w:t>3.Các biến số trong thuật toán Edgerank 2.0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Các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Facebook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lu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ti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n. Ch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y, Edgerank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ng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1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ỉ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:</w:t>
      </w:r>
    </w:p>
    <w:p w:rsidR="00494158" w:rsidRPr="00494158" w:rsidRDefault="00494158" w:rsidP="00494158">
      <w:pPr>
        <w:numPr>
          <w:ilvl w:val="0"/>
          <w:numId w:val="21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Last Actor: 50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t. Ngay khi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tác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1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o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.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inbox, comment, like, share..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khung chat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ỗ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khi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Online.</w:t>
      </w:r>
    </w:p>
    <w:p w:rsidR="00494158" w:rsidRPr="00494158" w:rsidRDefault="00494158" w:rsidP="00494158">
      <w:pPr>
        <w:numPr>
          <w:ilvl w:val="0"/>
          <w:numId w:val="21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Edge Weight: là tr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c.</w:t>
      </w:r>
    </w:p>
    <w:p w:rsidR="00494158" w:rsidRPr="00494158" w:rsidRDefault="00494158" w:rsidP="00494158">
      <w:pPr>
        <w:numPr>
          <w:ilvl w:val="0"/>
          <w:numId w:val="21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Story Bumping: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vi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xem.</w:t>
      </w:r>
    </w:p>
    <w:p w:rsidR="00494158" w:rsidRPr="00494158" w:rsidRDefault="00494158" w:rsidP="00494158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>4.Thỏa mãn Edgerank với NFO- News Feed Optimization.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Segoe UI Symbol" w:eastAsia="Times New Roman" w:hAnsi="Segoe UI Symbol" w:cs="Segoe UI Symbol"/>
          <w:color w:val="1D2129"/>
          <w:sz w:val="27"/>
          <w:szCs w:val="27"/>
        </w:rPr>
        <w:t>📷</w:t>
      </w:r>
      <w:r w:rsidRPr="00494158">
        <w:rPr>
          <w:rFonts w:ascii="inherit" w:eastAsia="Times New Roman" w:hAnsi="inherit" w:cs="Times New Roman"/>
          <w:i/>
          <w:iCs/>
          <w:color w:val="1D2129"/>
          <w:sz w:val="26"/>
          <w:szCs w:val="26"/>
        </w:rPr>
        <w:t>News Feed Optimization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kh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Newsfeed,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ch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gi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ch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NFO.</w:t>
      </w:r>
    </w:p>
    <w:p w:rsidR="00494158" w:rsidRPr="00494158" w:rsidRDefault="00494158" w:rsidP="00494158">
      <w:pPr>
        <w:numPr>
          <w:ilvl w:val="0"/>
          <w:numId w:val="22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SEO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gi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ú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ki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Google.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Facebook ch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là NFO. Hai vi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y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User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trang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u- Page 1 on Google and Newsfeed.</w:t>
      </w:r>
    </w:p>
    <w:p w:rsidR="00494158" w:rsidRPr="00494158" w:rsidRDefault="00494158" w:rsidP="00494158">
      <w:pPr>
        <w:numPr>
          <w:ilvl w:val="0"/>
          <w:numId w:val="22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Cách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: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ò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hay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y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Google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Facebook.</w:t>
      </w:r>
    </w:p>
    <w:p w:rsidR="00494158" w:rsidRPr="00494158" w:rsidRDefault="00494158" w:rsidP="00494158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>5.Thuật toán Edgerank Facebook có thực sự quan trọng?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Câu tr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cho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Edgerank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quan tr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ng:</w:t>
      </w:r>
    </w:p>
    <w:p w:rsidR="00494158" w:rsidRPr="00494158" w:rsidRDefault="00494158" w:rsidP="00494158">
      <w:pPr>
        <w:numPr>
          <w:ilvl w:val="0"/>
          <w:numId w:val="23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ỉ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Edgerank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p.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y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ồ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ngh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vi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bi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kh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ch 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p.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ng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s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ch ti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Facebook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ng, ph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ổ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k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qu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.</w:t>
      </w:r>
    </w:p>
    <w:p w:rsidR="00494158" w:rsidRPr="00494158" w:rsidRDefault="00494158" w:rsidP="00494158">
      <w:pPr>
        <w:numPr>
          <w:ilvl w:val="0"/>
          <w:numId w:val="23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Và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i,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ng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s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ch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cho qu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1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ch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qu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đú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ch.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ỉ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Edgerank Facebook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cao.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kh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kh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ch 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bi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t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cao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n.</w:t>
      </w:r>
    </w:p>
    <w:p w:rsidR="00494158" w:rsidRPr="00494158" w:rsidRDefault="00494158" w:rsidP="00494158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lastRenderedPageBreak/>
        <w:t>6. Tối ưu hóa điểm số Edgerank Facebook.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Segoe UI Symbol" w:eastAsia="Times New Roman" w:hAnsi="Segoe UI Symbol" w:cs="Segoe UI Symbol"/>
          <w:color w:val="1D2129"/>
          <w:sz w:val="27"/>
          <w:szCs w:val="27"/>
        </w:rPr>
        <w:t>📷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8 cách </w:t>
      </w:r>
      <w:r w:rsidRPr="00494158">
        <w:rPr>
          <w:rFonts w:ascii="inherit" w:eastAsia="Times New Roman" w:hAnsi="inherit" w:cs="Times New Roman"/>
          <w:i/>
          <w:iCs/>
          <w:color w:val="1D2129"/>
          <w:sz w:val="26"/>
          <w:szCs w:val="26"/>
        </w:rPr>
        <w:t>Tối ưu điểm Edgerank Facebook</w:t>
      </w:r>
    </w:p>
    <w:p w:rsidR="00494158" w:rsidRPr="00494158" w:rsidRDefault="00494158" w:rsidP="00494158">
      <w:pPr>
        <w:numPr>
          <w:ilvl w:val="0"/>
          <w:numId w:val="24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Tăng kh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c: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trung Post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4 ho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ặ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5 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n. Post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ỗ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s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m, gi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gian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vi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c, tr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khi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.</w:t>
      </w:r>
    </w:p>
    <w:p w:rsidR="00494158" w:rsidRPr="00494158" w:rsidRDefault="00494158" w:rsidP="00494158">
      <w:pPr>
        <w:numPr>
          <w:ilvl w:val="0"/>
          <w:numId w:val="24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Nên yêu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Like, Comment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Share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khai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dung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n.</w:t>
      </w:r>
    </w:p>
    <w:p w:rsidR="00494158" w:rsidRPr="00494158" w:rsidRDefault="00494158" w:rsidP="00494158">
      <w:pPr>
        <w:numPr>
          <w:ilvl w:val="0"/>
          <w:numId w:val="24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Update thông tin 1 cách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xuy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n,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u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ặ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n.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1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n/ ng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y.</w:t>
      </w:r>
    </w:p>
    <w:p w:rsidR="00494158" w:rsidRPr="00494158" w:rsidRDefault="00494158" w:rsidP="00494158">
      <w:pPr>
        <w:numPr>
          <w:ilvl w:val="0"/>
          <w:numId w:val="24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Hãy 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ra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ỏ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ở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trong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dung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Post: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Ở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u? Khi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o?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o?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…</w:t>
      </w:r>
    </w:p>
    <w:p w:rsidR="00494158" w:rsidRPr="00494158" w:rsidRDefault="00494158" w:rsidP="00494158">
      <w:pPr>
        <w:numPr>
          <w:ilvl w:val="0"/>
          <w:numId w:val="24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Thay vì 1 bài Post hàng dãy text,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nh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nh, Video.</w:t>
      </w:r>
    </w:p>
    <w:p w:rsidR="00494158" w:rsidRPr="00494158" w:rsidRDefault="00494158" w:rsidP="00494158">
      <w:pPr>
        <w:numPr>
          <w:ilvl w:val="0"/>
          <w:numId w:val="24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ra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nh,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dung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o, s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o, g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y ch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ú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.</w:t>
      </w:r>
    </w:p>
    <w:p w:rsidR="00494158" w:rsidRPr="00494158" w:rsidRDefault="00494158" w:rsidP="00494158">
      <w:pPr>
        <w:numPr>
          <w:ilvl w:val="0"/>
          <w:numId w:val="24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qu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Facebook.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kh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ng,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qu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c.</w:t>
      </w:r>
    </w:p>
    <w:p w:rsidR="00494158" w:rsidRPr="00494158" w:rsidRDefault="00494158" w:rsidP="00494158">
      <w:pPr>
        <w:numPr>
          <w:ilvl w:val="0"/>
          <w:numId w:val="24"/>
        </w:numPr>
        <w:shd w:val="clear" w:color="auto" w:fill="FFFFFF"/>
        <w:spacing w:after="180" w:line="240" w:lineRule="auto"/>
        <w:ind w:left="0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Đăng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vi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mang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chia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ẻ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Fanpage.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26"/>
          <w:szCs w:val="26"/>
        </w:rPr>
        <w:t>Vậy Reach là gì?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Reach: là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ti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Facebook.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cho Profile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n, Group, Fanpage (vi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PGF).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y,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,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Facebook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bi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to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hay gi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inherit" w:eastAsia="Times New Roman" w:hAnsi="inherit" w:cs="Times New Roman"/>
          <w:b/>
          <w:bCs/>
          <w:color w:val="1D2129"/>
          <w:sz w:val="26"/>
          <w:szCs w:val="26"/>
        </w:rPr>
        <w:t>Dưới đây là 40 yếu tố làm tăng Reach mà bạn cần nắm được khi sử dụng Facebook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1. Like: Post có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like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 cho post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PGF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2. Share: Post có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share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gia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 cho post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PGF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3. Comment: Post có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comment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 cho post và PGF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4. Tag trên comment: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tag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comment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post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cho post và PGF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lastRenderedPageBreak/>
        <w:t>5. Trao 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ổ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gi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admin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fan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comment: Admin trao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ổ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nhanh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k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comment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fan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reach,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fan trao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ổ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nhau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reach cho post và PGF.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6.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click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o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nh, xem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m, link: Post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click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o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nh, xem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m,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link… 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7.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gian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content: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user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ngay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khi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ừ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post xong thì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8. Có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fan: PGF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u user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–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ỉ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Affinity (h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) cao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tiên tăng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9.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theo xu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(Trending Topics):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post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theo xu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x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ã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content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10.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tin (Newsfeed Filter):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tin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dùng quan tâm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Newsfeed. Do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,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PGF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u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tiên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user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11. Lo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content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post: Lo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content mà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ch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(text/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nh/video)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12.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gian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c/xem post: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post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u, quay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post li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xem di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ễ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bi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13. Post có video: Năm nay, Facebook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content có video 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xem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trên 10 giây.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lastRenderedPageBreak/>
        <w:t>14. Link post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i,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ừ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ng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share: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li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k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trong post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CTR cao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Bounce Rate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15. Tag các page liên quan: Tag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page li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quan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post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reach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user chung.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16. Video 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i: Video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ừ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FOG (Facebook Open Graph)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17.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i: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ừ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xu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FOG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18. Có cùng danh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fanpage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n: Fanpage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chung category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page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n,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có uy tín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dung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khi page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post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bài.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19. Hãy vi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Ghi ch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ú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n: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n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xuy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post Note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tác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20. Thông tin 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y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, 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õ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ng: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y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tin cho Page/Profile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21. Post có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u: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ỷ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tăng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22. Desktop/Tablet/Smartphone Image Ready: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dung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phù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k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ch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m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ì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thi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23. Trang cá nhân ho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ặ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fanpage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x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minh: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fanpage/trang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â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xanh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xác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lastRenderedPageBreak/>
        <w:t>24.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quan: Khi fan post content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fanpage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post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content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ự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ti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xu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25.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dung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phu: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dung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i,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phu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26. Review: Trang có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u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gi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m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nh gi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cao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27. Ph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ồ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review: Trang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ỷ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ph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ồ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review cao cũng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28.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ỷ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inbox: Trang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tin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cao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29.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ph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ồ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tin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n: Trang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ỷ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inbox c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ủ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a admin cao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gian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ph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ồ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tin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nhanh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30. Thói quen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gi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: Admin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quen ch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ọ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gi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chu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post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đú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gi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fan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quan tâm.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31. “Đào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ộ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post: Admin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m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,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post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reach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làm tăng reach tr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ở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n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32. Fan relationship: Các fan trong page có quan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è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tr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ê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Facebook v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nhau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ễ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33. Home page visit: Page có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xem trang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34.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ng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ườ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kh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ắ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n: Page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u fan mention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ế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trong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ng,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comment… cũng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35. Page 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ặ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thêm vào yêu thích: Page 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add v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Favorite ho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ặ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set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notification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ễ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36. Đăng ký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ng: Page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ó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u post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b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m nh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ô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b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o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tăng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37. Checkin: Page có nhi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ề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checkin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lastRenderedPageBreak/>
        <w:t>38.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ử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d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ụ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hashtag: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post d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ù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ng hashtag,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ặ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bi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ệ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à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hashtag theo xu 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ướ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 t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reach.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39. Ref visit: Trang có l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visit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ừ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Ref/Search Engine/Page kh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…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ũ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ng s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ẽ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  <w:r w:rsidRPr="00494158">
        <w:rPr>
          <w:rFonts w:ascii="Georgia" w:eastAsia="Times New Roman" w:hAnsi="Georgia" w:cs="Georgia"/>
          <w:color w:val="1D2129"/>
          <w:sz w:val="26"/>
          <w:szCs w:val="26"/>
        </w:rPr>
        <w:t>đ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ượ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c 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ư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u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tiên hi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ể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n th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ị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.</w:t>
      </w:r>
    </w:p>
    <w:p w:rsidR="00494158" w:rsidRPr="00494158" w:rsidRDefault="00494158" w:rsidP="0049415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</w:rPr>
      </w:pP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40. Chiêu cu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ố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>i xem t</w:t>
      </w:r>
      <w:r w:rsidRPr="00494158">
        <w:rPr>
          <w:rFonts w:ascii="Cambria" w:eastAsia="Times New Roman" w:hAnsi="Cambria" w:cs="Cambria"/>
          <w:color w:val="1D2129"/>
          <w:sz w:val="26"/>
          <w:szCs w:val="26"/>
        </w:rPr>
        <w:t>ạ</w:t>
      </w:r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i </w:t>
      </w:r>
      <w:hyperlink r:id="rId5" w:tgtFrame="_blank" w:history="1">
        <w:r w:rsidRPr="00494158">
          <w:rPr>
            <w:rFonts w:ascii="inherit" w:eastAsia="Times New Roman" w:hAnsi="inherit" w:cs="Times New Roman"/>
            <w:color w:val="365899"/>
            <w:sz w:val="26"/>
            <w:szCs w:val="26"/>
            <w:u w:val="single"/>
          </w:rPr>
          <w:t>https://goo.gl/aksrQp</w:t>
        </w:r>
      </w:hyperlink>
      <w:r w:rsidRPr="00494158">
        <w:rPr>
          <w:rFonts w:ascii="Georgia" w:eastAsia="Times New Roman" w:hAnsi="Georgia" w:cs="Times New Roman"/>
          <w:color w:val="1D2129"/>
          <w:sz w:val="26"/>
          <w:szCs w:val="26"/>
        </w:rPr>
        <w:t xml:space="preserve"> </w:t>
      </w:r>
    </w:p>
    <w:p w:rsidR="00494158" w:rsidRPr="00494158" w:rsidRDefault="00494158" w:rsidP="00494158">
      <w:pPr>
        <w:shd w:val="clear" w:color="auto" w:fill="FFFFFF"/>
        <w:spacing w:before="780" w:after="420" w:line="570" w:lineRule="atLeast"/>
        <w:outlineLvl w:val="1"/>
        <w:rPr>
          <w:rFonts w:ascii="Georgia" w:eastAsia="Times New Roman" w:hAnsi="Georgia" w:cs="Times New Roman"/>
          <w:color w:val="1D2129"/>
          <w:sz w:val="54"/>
          <w:szCs w:val="54"/>
        </w:rPr>
      </w:pP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Trên đây, chúng tôi v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ừ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a chia s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ẻ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v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ớ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i b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ạ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nh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ữ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ng th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ô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ng tin c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ơ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b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ả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v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ề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</w:t>
      </w:r>
      <w:r w:rsidRPr="00494158">
        <w:rPr>
          <w:rFonts w:ascii="inherit" w:eastAsia="Times New Roman" w:hAnsi="inherit" w:cs="Times New Roman"/>
          <w:b/>
          <w:bCs/>
          <w:color w:val="1D2129"/>
          <w:sz w:val="54"/>
          <w:szCs w:val="54"/>
        </w:rPr>
        <w:t>thuật toán Edgerank và Reach Facebook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. B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ạ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c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ũ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ng c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ó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ể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ọ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c 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ỏ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i th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ê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m nhi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ề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u ki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ế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th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ứ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c v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ề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Facebook t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ừ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ó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b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ả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t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ớ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i chuy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ê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s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â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u t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ạ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i c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á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c KH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Ó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A 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Ọ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C MARKETING 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đ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ượ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c t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ổ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ch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ứ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c T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Ạ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I </w:t>
      </w:r>
      <w:hyperlink r:id="rId6" w:tgtFrame="_blank" w:history="1">
        <w:r w:rsidRPr="00494158">
          <w:rPr>
            <w:rFonts w:ascii="inherit" w:eastAsia="Times New Roman" w:hAnsi="inherit" w:cs="Times New Roman"/>
            <w:color w:val="365899"/>
            <w:sz w:val="54"/>
            <w:szCs w:val="54"/>
            <w:u w:val="single"/>
          </w:rPr>
          <w:t>WWW.NGUYENHUYNHGIAO.COM</w:t>
        </w:r>
      </w:hyperlink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. N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ế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u b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ạ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c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ầ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t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ư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v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ấ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hay c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ó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b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ấ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t c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ứ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c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â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u 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ỏ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i g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ì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v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ề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Marketing Online. H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ã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y li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ê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ệ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v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ớ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i ch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ú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ng t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ô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i T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Ạ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I </w:t>
      </w:r>
      <w:hyperlink r:id="rId7" w:tgtFrame="_blank" w:history="1">
        <w:r w:rsidRPr="00494158">
          <w:rPr>
            <w:rFonts w:ascii="inherit" w:eastAsia="Times New Roman" w:hAnsi="inherit" w:cs="Times New Roman"/>
            <w:color w:val="365899"/>
            <w:sz w:val="54"/>
            <w:szCs w:val="54"/>
            <w:u w:val="single"/>
          </w:rPr>
          <w:t>M.ME/GIAODK</w:t>
        </w:r>
      </w:hyperlink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đ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ể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nh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ậ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n 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đ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ượ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c t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ư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v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ấ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c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ụ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th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ể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v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à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 t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ố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t nh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ấ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t nh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é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. Ch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ú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c b</w:t>
      </w:r>
      <w:r w:rsidRPr="00494158">
        <w:rPr>
          <w:rFonts w:ascii="Cambria" w:eastAsia="Times New Roman" w:hAnsi="Cambria" w:cs="Cambria"/>
          <w:color w:val="1D2129"/>
          <w:sz w:val="54"/>
          <w:szCs w:val="54"/>
        </w:rPr>
        <w:t>ạ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 th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à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>nh c</w:t>
      </w:r>
      <w:r w:rsidRPr="00494158">
        <w:rPr>
          <w:rFonts w:ascii="Georgia" w:eastAsia="Times New Roman" w:hAnsi="Georgia" w:cs="Georgia"/>
          <w:color w:val="1D2129"/>
          <w:sz w:val="54"/>
          <w:szCs w:val="54"/>
        </w:rPr>
        <w:t>ô</w:t>
      </w:r>
      <w:r w:rsidRPr="00494158">
        <w:rPr>
          <w:rFonts w:ascii="Georgia" w:eastAsia="Times New Roman" w:hAnsi="Georgia" w:cs="Times New Roman"/>
          <w:color w:val="1D2129"/>
          <w:sz w:val="54"/>
          <w:szCs w:val="54"/>
        </w:rPr>
        <w:t xml:space="preserve">ng! </w:t>
      </w:r>
    </w:p>
    <w:p w:rsidR="000D2375" w:rsidRPr="00494158" w:rsidRDefault="000D2375" w:rsidP="00494158">
      <w:bookmarkStart w:id="0" w:name="_GoBack"/>
      <w:bookmarkEnd w:id="0"/>
    </w:p>
    <w:sectPr w:rsidR="000D2375" w:rsidRPr="00494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E51"/>
    <w:multiLevelType w:val="multilevel"/>
    <w:tmpl w:val="471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111CC"/>
    <w:multiLevelType w:val="multilevel"/>
    <w:tmpl w:val="D6CC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E86927"/>
    <w:multiLevelType w:val="multilevel"/>
    <w:tmpl w:val="A914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15E58"/>
    <w:multiLevelType w:val="multilevel"/>
    <w:tmpl w:val="503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E5BB5"/>
    <w:multiLevelType w:val="multilevel"/>
    <w:tmpl w:val="F1A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11D5C"/>
    <w:multiLevelType w:val="multilevel"/>
    <w:tmpl w:val="051C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D7AFB"/>
    <w:multiLevelType w:val="multilevel"/>
    <w:tmpl w:val="6A4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D3230"/>
    <w:multiLevelType w:val="multilevel"/>
    <w:tmpl w:val="35B2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A2CEF"/>
    <w:multiLevelType w:val="multilevel"/>
    <w:tmpl w:val="F8E6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416DF"/>
    <w:multiLevelType w:val="multilevel"/>
    <w:tmpl w:val="1F50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337D9D"/>
    <w:multiLevelType w:val="multilevel"/>
    <w:tmpl w:val="A75C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A4FC6"/>
    <w:multiLevelType w:val="multilevel"/>
    <w:tmpl w:val="5428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A2571"/>
    <w:multiLevelType w:val="multilevel"/>
    <w:tmpl w:val="41E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2716A2"/>
    <w:multiLevelType w:val="multilevel"/>
    <w:tmpl w:val="F906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14CB9"/>
    <w:multiLevelType w:val="multilevel"/>
    <w:tmpl w:val="1A5C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C263B"/>
    <w:multiLevelType w:val="multilevel"/>
    <w:tmpl w:val="BAD8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A34FBF"/>
    <w:multiLevelType w:val="multilevel"/>
    <w:tmpl w:val="568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1305E"/>
    <w:multiLevelType w:val="multilevel"/>
    <w:tmpl w:val="A5C4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7D48B7"/>
    <w:multiLevelType w:val="multilevel"/>
    <w:tmpl w:val="C47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2327E"/>
    <w:multiLevelType w:val="multilevel"/>
    <w:tmpl w:val="8B18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962F38"/>
    <w:multiLevelType w:val="multilevel"/>
    <w:tmpl w:val="7978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F37D4D"/>
    <w:multiLevelType w:val="multilevel"/>
    <w:tmpl w:val="9786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77975"/>
    <w:multiLevelType w:val="multilevel"/>
    <w:tmpl w:val="7D7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C03491"/>
    <w:multiLevelType w:val="multilevel"/>
    <w:tmpl w:val="BDEA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20"/>
  </w:num>
  <w:num w:numId="7">
    <w:abstractNumId w:val="5"/>
  </w:num>
  <w:num w:numId="8">
    <w:abstractNumId w:val="9"/>
  </w:num>
  <w:num w:numId="9">
    <w:abstractNumId w:val="17"/>
  </w:num>
  <w:num w:numId="10">
    <w:abstractNumId w:val="7"/>
  </w:num>
  <w:num w:numId="11">
    <w:abstractNumId w:val="0"/>
  </w:num>
  <w:num w:numId="12">
    <w:abstractNumId w:val="6"/>
  </w:num>
  <w:num w:numId="13">
    <w:abstractNumId w:val="19"/>
  </w:num>
  <w:num w:numId="14">
    <w:abstractNumId w:val="16"/>
  </w:num>
  <w:num w:numId="15">
    <w:abstractNumId w:val="18"/>
  </w:num>
  <w:num w:numId="16">
    <w:abstractNumId w:val="21"/>
  </w:num>
  <w:num w:numId="17">
    <w:abstractNumId w:val="13"/>
  </w:num>
  <w:num w:numId="18">
    <w:abstractNumId w:val="23"/>
  </w:num>
  <w:num w:numId="19">
    <w:abstractNumId w:val="15"/>
  </w:num>
  <w:num w:numId="20">
    <w:abstractNumId w:val="22"/>
  </w:num>
  <w:num w:numId="21">
    <w:abstractNumId w:val="14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59"/>
    <w:rsid w:val="000D2375"/>
    <w:rsid w:val="00494158"/>
    <w:rsid w:val="00D0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DBE62-11A4-4277-8691-0A1DC9DB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4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4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41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941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yxo">
    <w:name w:val="_4yxo"/>
    <w:basedOn w:val="DefaultParagraphFont"/>
    <w:rsid w:val="00494158"/>
  </w:style>
  <w:style w:type="character" w:customStyle="1" w:styleId="4yxp">
    <w:name w:val="_4yxp"/>
    <w:basedOn w:val="DefaultParagraphFont"/>
    <w:rsid w:val="00494158"/>
  </w:style>
  <w:style w:type="character" w:customStyle="1" w:styleId="6qdm">
    <w:name w:val="_6qdm"/>
    <w:basedOn w:val="DefaultParagraphFont"/>
    <w:rsid w:val="00494158"/>
  </w:style>
  <w:style w:type="character" w:customStyle="1" w:styleId="4yxr">
    <w:name w:val="_4yxr"/>
    <w:basedOn w:val="DefaultParagraphFont"/>
    <w:rsid w:val="0049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9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6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2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9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8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7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9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7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7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3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55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0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6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6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8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6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5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1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1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7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6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1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6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3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8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4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7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2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7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0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6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9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3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3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3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2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1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6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8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6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0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4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8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2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5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9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7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9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2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1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0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1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1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6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7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4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0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5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1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2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7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5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8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2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4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6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1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4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498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2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7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3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9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1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0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1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0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4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27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5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0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7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0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9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1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6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5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6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9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4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7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0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3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9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6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3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0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8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6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0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2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4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3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3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1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7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9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1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5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1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5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2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0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4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0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8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0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1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4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9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2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0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6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3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9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4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0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3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9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2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5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2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0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9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0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0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3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09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1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0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9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8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3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0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4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4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4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0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2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3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8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6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8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97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6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5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1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6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6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0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2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7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6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0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9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9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9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9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4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3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9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7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3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6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0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8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7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8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9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8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1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7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8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5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9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4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1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5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0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4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5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7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6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8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8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7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1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8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8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7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8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1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9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3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0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4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6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7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7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5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M.ME%2FGIAODK%3Ffbclid%3DIwAR2JACbgiwGMLtmasAFDw1RpOJQmYvqI7CNFmHMOrCyNbw--Jh4waWD3CRk&amp;h=AT0H01KScpLHUFeWm68eEkP8CPQnvvAgFx7gVFg_07w5XmQ_0oxYDpVzZWNwIwXr_wScQiMqJ4zOAHVI-zJPFZmQjOguw-9S9lT5EAjfxNvffWRLqgPv3peq-mcVARH5Iaq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guyenhuynhgiao.com/?fbclid=IwAR2Q0zBEHSdr--3oVR0VlVGz69Ue7tWS-fILIybJBXHlIDiMr3jrYpBWgzI" TargetMode="External"/><Relationship Id="rId5" Type="http://schemas.openxmlformats.org/officeDocument/2006/relationships/hyperlink" Target="https://goo.gl/aksrQp?fbclid=IwAR3siLfzo4SkYEOn8EfvM2dZjiJm0HwE9B9FceY9QWoZqFGKuuw_7wj7U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1544</Words>
  <Characters>8807</Characters>
  <Application>Microsoft Office Word</Application>
  <DocSecurity>0</DocSecurity>
  <Lines>73</Lines>
  <Paragraphs>20</Paragraphs>
  <ScaleCrop>false</ScaleCrop>
  <Company>Microsoft</Company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aalo.vn</dc:creator>
  <cp:keywords/>
  <dc:description/>
  <cp:lastModifiedBy>aalo.vn</cp:lastModifiedBy>
  <cp:revision>2</cp:revision>
  <dcterms:created xsi:type="dcterms:W3CDTF">2018-12-15T00:57:00Z</dcterms:created>
  <dcterms:modified xsi:type="dcterms:W3CDTF">2018-12-15T00:57:00Z</dcterms:modified>
</cp:coreProperties>
</file>